
<file path=[Content_Types].xml><?xml version="1.0" encoding="utf-8"?>
<Types xmlns="http://schemas.openxmlformats.org/package/2006/content-types">
  <Default Extension="doc" ContentType="application/msword"/>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2589E2" w14:textId="161B4631" w:rsidR="003139E3" w:rsidRPr="0077088A" w:rsidRDefault="00F53C89" w:rsidP="0077088A">
      <w:pPr>
        <w:pStyle w:val="Title"/>
      </w:pPr>
      <w:r>
        <w:rPr>
          <w:sz w:val="28"/>
        </w:rPr>
        <w:object w:dxaOrig="11465" w:dyaOrig="1746" w14:anchorId="163CDEB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3pt;height:87pt" o:ole="">
            <v:imagedata r:id="rId8" o:title=""/>
          </v:shape>
          <o:OLEObject Type="Embed" ProgID="Word.Document.8" ShapeID="_x0000_i1025" DrawAspect="Content" ObjectID="_1800254329" r:id="rId9">
            <o:FieldCodes>\s</o:FieldCodes>
          </o:OLEObject>
        </w:object>
      </w:r>
      <w:r w:rsidR="00CB35FF">
        <w:rPr>
          <w:sz w:val="28"/>
        </w:rPr>
        <w:t xml:space="preserve">JOB </w:t>
      </w:r>
      <w:r w:rsidR="00EA3234">
        <w:rPr>
          <w:sz w:val="28"/>
        </w:rPr>
        <w:t>DESCRIPTION</w:t>
      </w:r>
    </w:p>
    <w:p w14:paraId="0E3E40B7" w14:textId="77777777" w:rsidR="003139E3" w:rsidRDefault="003139E3" w:rsidP="003139E3">
      <w:pPr>
        <w:tabs>
          <w:tab w:val="left" w:pos="-720"/>
        </w:tabs>
        <w:suppressAutoHyphens/>
      </w:pPr>
    </w:p>
    <w:p w14:paraId="05455EB0" w14:textId="54965A8B" w:rsidR="003139E3" w:rsidRPr="0010291B" w:rsidRDefault="003139E3" w:rsidP="003139E3">
      <w:pPr>
        <w:tabs>
          <w:tab w:val="left" w:pos="-720"/>
          <w:tab w:val="left" w:pos="2480"/>
        </w:tabs>
        <w:suppressAutoHyphens/>
        <w:rPr>
          <w:b/>
        </w:rPr>
      </w:pPr>
      <w:r w:rsidRPr="0010291B">
        <w:rPr>
          <w:b/>
        </w:rPr>
        <w:t xml:space="preserve">Title:   Director of Finance </w:t>
      </w:r>
      <w:r w:rsidR="0008143C">
        <w:rPr>
          <w:b/>
        </w:rPr>
        <w:t>&amp; Operations</w:t>
      </w:r>
      <w:r w:rsidR="00454FE3">
        <w:rPr>
          <w:b/>
        </w:rPr>
        <w:t>/</w:t>
      </w:r>
      <w:r w:rsidRPr="0010291B">
        <w:rPr>
          <w:b/>
        </w:rPr>
        <w:t>CFO</w:t>
      </w:r>
    </w:p>
    <w:p w14:paraId="3F42BD19" w14:textId="77777777" w:rsidR="003139E3" w:rsidRPr="0010291B" w:rsidRDefault="003139E3" w:rsidP="003139E3">
      <w:pPr>
        <w:tabs>
          <w:tab w:val="left" w:pos="-720"/>
          <w:tab w:val="left" w:pos="2480"/>
        </w:tabs>
        <w:suppressAutoHyphens/>
        <w:rPr>
          <w:b/>
        </w:rPr>
      </w:pPr>
      <w:r w:rsidRPr="0010291B">
        <w:rPr>
          <w:b/>
        </w:rPr>
        <w:t>Department: Administration</w:t>
      </w:r>
    </w:p>
    <w:p w14:paraId="5804EB71" w14:textId="37DDA23E" w:rsidR="003139E3" w:rsidRPr="0010291B" w:rsidRDefault="00F05960" w:rsidP="003139E3">
      <w:pPr>
        <w:tabs>
          <w:tab w:val="left" w:pos="-720"/>
          <w:tab w:val="left" w:pos="2480"/>
        </w:tabs>
        <w:suppressAutoHyphens/>
        <w:rPr>
          <w:b/>
        </w:rPr>
      </w:pPr>
      <w:r w:rsidRPr="0010291B">
        <w:rPr>
          <w:b/>
        </w:rPr>
        <w:t xml:space="preserve">Hours: </w:t>
      </w:r>
      <w:r w:rsidR="00D46A3C">
        <w:rPr>
          <w:b/>
        </w:rPr>
        <w:t>8</w:t>
      </w:r>
      <w:r w:rsidRPr="0010291B">
        <w:rPr>
          <w:b/>
        </w:rPr>
        <w:t>:00-</w:t>
      </w:r>
      <w:r w:rsidR="00B67F8A">
        <w:rPr>
          <w:b/>
        </w:rPr>
        <w:t xml:space="preserve">4:30 </w:t>
      </w:r>
      <w:r w:rsidRPr="0010291B">
        <w:rPr>
          <w:b/>
        </w:rPr>
        <w:t>pm</w:t>
      </w:r>
      <w:r>
        <w:rPr>
          <w:b/>
        </w:rPr>
        <w:tab/>
      </w:r>
      <w:r>
        <w:rPr>
          <w:b/>
        </w:rPr>
        <w:tab/>
      </w:r>
      <w:r>
        <w:rPr>
          <w:b/>
        </w:rPr>
        <w:tab/>
      </w:r>
      <w:r>
        <w:rPr>
          <w:b/>
        </w:rPr>
        <w:tab/>
      </w:r>
      <w:r w:rsidR="003139E3" w:rsidRPr="0010291B">
        <w:rPr>
          <w:b/>
        </w:rPr>
        <w:t>Reports to: Head of School</w:t>
      </w:r>
    </w:p>
    <w:p w14:paraId="373D336D" w14:textId="54EC2CD6" w:rsidR="003139E3" w:rsidRDefault="003139E3" w:rsidP="003139E3">
      <w:pPr>
        <w:tabs>
          <w:tab w:val="left" w:pos="-720"/>
          <w:tab w:val="left" w:pos="2480"/>
        </w:tabs>
        <w:suppressAutoHyphens/>
      </w:pPr>
      <w:r w:rsidRPr="0010291B">
        <w:rPr>
          <w:b/>
        </w:rPr>
        <w:t>Status</w:t>
      </w:r>
      <w:proofErr w:type="gramStart"/>
      <w:r w:rsidRPr="0010291B">
        <w:rPr>
          <w:b/>
        </w:rPr>
        <w:t>:  Full</w:t>
      </w:r>
      <w:proofErr w:type="gramEnd"/>
      <w:r w:rsidRPr="0010291B">
        <w:rPr>
          <w:b/>
        </w:rPr>
        <w:t>-Time, Exempt</w:t>
      </w:r>
      <w:r w:rsidR="00F05960">
        <w:rPr>
          <w:b/>
        </w:rPr>
        <w:tab/>
      </w:r>
      <w:r w:rsidR="00F05960">
        <w:rPr>
          <w:b/>
        </w:rPr>
        <w:tab/>
      </w:r>
      <w:r w:rsidR="00F05960">
        <w:rPr>
          <w:b/>
        </w:rPr>
        <w:tab/>
      </w:r>
      <w:r>
        <w:rPr>
          <w:b/>
        </w:rPr>
        <w:t xml:space="preserve">Revised: </w:t>
      </w:r>
      <w:r w:rsidR="00B67F8A">
        <w:rPr>
          <w:b/>
        </w:rPr>
        <w:t>02/03/25</w:t>
      </w:r>
      <w:r>
        <w:rPr>
          <w:b/>
        </w:rPr>
        <w:tab/>
      </w:r>
      <w:r>
        <w:rPr>
          <w:b/>
        </w:rPr>
        <w:tab/>
      </w:r>
      <w:r>
        <w:tab/>
      </w:r>
      <w:r>
        <w:tab/>
      </w:r>
      <w:r>
        <w:tab/>
      </w:r>
      <w:r>
        <w:rPr>
          <w:b/>
        </w:rPr>
        <w:tab/>
      </w:r>
      <w:r>
        <w:rPr>
          <w:b/>
        </w:rPr>
        <w:tab/>
      </w:r>
      <w:r>
        <w:rPr>
          <w:b/>
        </w:rPr>
        <w:tab/>
      </w:r>
      <w:r>
        <w:rPr>
          <w:b/>
        </w:rPr>
        <w:tab/>
      </w:r>
      <w:r>
        <w:rPr>
          <w:b/>
        </w:rPr>
        <w:tab/>
      </w:r>
    </w:p>
    <w:p w14:paraId="41EAA1D5" w14:textId="77777777" w:rsidR="003139E3" w:rsidRDefault="003139E3" w:rsidP="003139E3">
      <w:pPr>
        <w:tabs>
          <w:tab w:val="left" w:pos="-720"/>
        </w:tabs>
        <w:suppressAutoHyphens/>
        <w:jc w:val="both"/>
      </w:pPr>
      <w:r>
        <w:rPr>
          <w:b/>
          <w:u w:val="single"/>
        </w:rPr>
        <w:t>General Position Summary</w:t>
      </w:r>
      <w:r>
        <w:t xml:space="preserve">:   </w:t>
      </w:r>
    </w:p>
    <w:p w14:paraId="614F3BEC" w14:textId="77777777" w:rsidR="003139E3" w:rsidRDefault="003139E3" w:rsidP="003139E3">
      <w:pPr>
        <w:tabs>
          <w:tab w:val="left" w:pos="-720"/>
        </w:tabs>
        <w:suppressAutoHyphens/>
        <w:jc w:val="both"/>
      </w:pPr>
    </w:p>
    <w:p w14:paraId="37BABAE1" w14:textId="258B3940" w:rsidR="003139E3" w:rsidRDefault="003139E3" w:rsidP="003139E3">
      <w:pPr>
        <w:pStyle w:val="BodyText"/>
      </w:pPr>
      <w:r>
        <w:t>The Director of Finance</w:t>
      </w:r>
      <w:r w:rsidR="003205C5">
        <w:t xml:space="preserve"> &amp; Operations</w:t>
      </w:r>
      <w:r w:rsidR="00B67F8A">
        <w:t>/CFO (Director)</w:t>
      </w:r>
      <w:r>
        <w:t xml:space="preserve"> is the primary party responsible for the non-academic functions of the </w:t>
      </w:r>
      <w:r w:rsidR="00D46A3C">
        <w:t>school</w:t>
      </w:r>
      <w:r>
        <w:t xml:space="preserve"> apart from Development and Admissions.  The Director </w:t>
      </w:r>
      <w:r w:rsidR="00B67F8A">
        <w:t>r</w:t>
      </w:r>
      <w:r>
        <w:t xml:space="preserve">eports directly to the Head of School </w:t>
      </w:r>
      <w:r w:rsidR="00B67F8A">
        <w:t xml:space="preserve">and serves as a strategic thought partner to Head of School, Leadership Team, and Board of Trustees. </w:t>
      </w:r>
      <w:r>
        <w:t>The Director manages the school’s financial resources in a manner consistent with Calverton’s educational mission</w:t>
      </w:r>
      <w:r w:rsidR="00B67F8A">
        <w:t>, and must exhibit innovative thinking, creative problem-solving and a desire to support the school’s future success and growth.</w:t>
      </w:r>
    </w:p>
    <w:p w14:paraId="11A02408" w14:textId="77777777" w:rsidR="003139E3" w:rsidRDefault="003139E3" w:rsidP="003139E3">
      <w:pPr>
        <w:tabs>
          <w:tab w:val="left" w:pos="-720"/>
        </w:tabs>
        <w:suppressAutoHyphens/>
        <w:jc w:val="both"/>
      </w:pPr>
    </w:p>
    <w:p w14:paraId="4792F5A9" w14:textId="77777777" w:rsidR="003139E3" w:rsidRDefault="003139E3" w:rsidP="003139E3">
      <w:pPr>
        <w:tabs>
          <w:tab w:val="left" w:pos="-720"/>
        </w:tabs>
        <w:suppressAutoHyphens/>
        <w:jc w:val="both"/>
      </w:pPr>
      <w:r>
        <w:rPr>
          <w:b/>
          <w:u w:val="single"/>
        </w:rPr>
        <w:t>Essential Functions/Major Responsibilities</w:t>
      </w:r>
      <w:r>
        <w:t xml:space="preserve">:  </w:t>
      </w:r>
    </w:p>
    <w:p w14:paraId="6BE73B6B" w14:textId="77777777" w:rsidR="003139E3" w:rsidRDefault="003139E3" w:rsidP="003139E3">
      <w:pPr>
        <w:tabs>
          <w:tab w:val="left" w:pos="-720"/>
        </w:tabs>
        <w:suppressAutoHyphens/>
        <w:jc w:val="both"/>
      </w:pPr>
    </w:p>
    <w:p w14:paraId="20573DAA" w14:textId="64CE82BA" w:rsidR="00F51E64" w:rsidRDefault="003139E3" w:rsidP="00F53C89">
      <w:pPr>
        <w:pStyle w:val="BodyText"/>
      </w:pPr>
      <w:r>
        <w:t xml:space="preserve">The </w:t>
      </w:r>
      <w:r w:rsidR="00454FE3">
        <w:t xml:space="preserve">Director </w:t>
      </w:r>
      <w:r>
        <w:t>duties</w:t>
      </w:r>
      <w:r w:rsidR="00F51E64">
        <w:t xml:space="preserve"> include:</w:t>
      </w:r>
    </w:p>
    <w:p w14:paraId="1C13C7FE" w14:textId="1445F1F2" w:rsidR="00B67F8A" w:rsidRDefault="00F51E64" w:rsidP="00F53C89">
      <w:pPr>
        <w:pStyle w:val="BodyText"/>
        <w:numPr>
          <w:ilvl w:val="0"/>
          <w:numId w:val="21"/>
        </w:numPr>
        <w:tabs>
          <w:tab w:val="clear" w:pos="720"/>
          <w:tab w:val="num" w:pos="360"/>
        </w:tabs>
        <w:ind w:left="360"/>
      </w:pPr>
      <w:r>
        <w:t>S</w:t>
      </w:r>
      <w:r w:rsidR="003139E3">
        <w:t xml:space="preserve">upervision of cash receipts, purchase orders, accounts payable, disbursements, accounts receivable, student billing, </w:t>
      </w:r>
      <w:r w:rsidR="00A23814">
        <w:t xml:space="preserve">human resources, </w:t>
      </w:r>
      <w:r w:rsidR="003139E3">
        <w:t>payroll, operating funds, bank relations</w:t>
      </w:r>
      <w:r w:rsidR="00B67F8A">
        <w:t>,</w:t>
      </w:r>
      <w:r w:rsidR="003139E3">
        <w:t xml:space="preserve"> and signing checks</w:t>
      </w:r>
      <w:r w:rsidR="00B67F8A">
        <w:t xml:space="preserve"> and EFTs. </w:t>
      </w:r>
    </w:p>
    <w:p w14:paraId="24496A10" w14:textId="4E572D4D" w:rsidR="00B67F8A" w:rsidRDefault="00F51E64" w:rsidP="00F53C89">
      <w:pPr>
        <w:pStyle w:val="BodyText"/>
        <w:numPr>
          <w:ilvl w:val="0"/>
          <w:numId w:val="21"/>
        </w:numPr>
        <w:tabs>
          <w:tab w:val="clear" w:pos="720"/>
          <w:tab w:val="num" w:pos="360"/>
        </w:tabs>
        <w:ind w:left="360"/>
      </w:pPr>
      <w:r>
        <w:t>Create</w:t>
      </w:r>
      <w:r w:rsidR="00B67F8A">
        <w:t xml:space="preserve"> monthly and annual financial statement</w:t>
      </w:r>
      <w:r>
        <w:t>s</w:t>
      </w:r>
      <w:r w:rsidR="00B67F8A">
        <w:t xml:space="preserve"> an</w:t>
      </w:r>
      <w:r w:rsidR="0077088A">
        <w:t xml:space="preserve">d </w:t>
      </w:r>
      <w:r w:rsidR="00F53C89">
        <w:t>produce</w:t>
      </w:r>
      <w:r w:rsidR="00B67F8A">
        <w:t xml:space="preserve"> </w:t>
      </w:r>
      <w:r w:rsidR="0077088A">
        <w:t>report</w:t>
      </w:r>
      <w:r w:rsidR="00B67F8A">
        <w:t xml:space="preserve">s for </w:t>
      </w:r>
      <w:r w:rsidR="003205C5">
        <w:t>the annual</w:t>
      </w:r>
      <w:r w:rsidR="00B67F8A">
        <w:t xml:space="preserve"> audit. </w:t>
      </w:r>
    </w:p>
    <w:p w14:paraId="3DC0E633" w14:textId="74148CB0" w:rsidR="003139E3" w:rsidRDefault="00F51E64" w:rsidP="00F53C89">
      <w:pPr>
        <w:pStyle w:val="BodyText"/>
        <w:numPr>
          <w:ilvl w:val="0"/>
          <w:numId w:val="21"/>
        </w:numPr>
        <w:tabs>
          <w:tab w:val="clear" w:pos="720"/>
          <w:tab w:val="num" w:pos="360"/>
        </w:tabs>
        <w:ind w:left="360"/>
      </w:pPr>
      <w:r>
        <w:t>Collaborate with HOS, Board of Trustee</w:t>
      </w:r>
      <w:r w:rsidR="0077088A">
        <w:t>s</w:t>
      </w:r>
      <w:r>
        <w:t xml:space="preserve"> and other leaders to develop and implement long-term financial strategies that support the school’s sustainability and growth. </w:t>
      </w:r>
      <w:r w:rsidR="003139E3">
        <w:t xml:space="preserve">  </w:t>
      </w:r>
    </w:p>
    <w:p w14:paraId="2C4C1669" w14:textId="06E0C612" w:rsidR="003139E3" w:rsidRDefault="00F51E64" w:rsidP="00F53C89">
      <w:pPr>
        <w:pStyle w:val="BodyText"/>
        <w:numPr>
          <w:ilvl w:val="0"/>
          <w:numId w:val="21"/>
        </w:numPr>
        <w:tabs>
          <w:tab w:val="clear" w:pos="720"/>
          <w:tab w:val="num" w:pos="360"/>
        </w:tabs>
        <w:ind w:left="360"/>
      </w:pPr>
      <w:r>
        <w:t>R</w:t>
      </w:r>
      <w:r w:rsidR="003139E3">
        <w:t>esponsible for develop</w:t>
      </w:r>
      <w:r>
        <w:t>ing the</w:t>
      </w:r>
      <w:r w:rsidR="003139E3">
        <w:t xml:space="preserve"> annual and long-range </w:t>
      </w:r>
      <w:r>
        <w:t>forecasting;</w:t>
      </w:r>
      <w:r w:rsidR="003139E3">
        <w:t xml:space="preserve"> </w:t>
      </w:r>
      <w:r w:rsidR="0077088A">
        <w:t xml:space="preserve">costing out </w:t>
      </w:r>
      <w:r w:rsidR="003139E3">
        <w:t>construction</w:t>
      </w:r>
      <w:r>
        <w:t xml:space="preserve"> projects</w:t>
      </w:r>
      <w:r w:rsidR="003139E3">
        <w:t>, approval and tracking; variation reporting and control; preparation of budget forecasts including, but not limited to, monthly, yearly, five years, long range planning and projections.</w:t>
      </w:r>
    </w:p>
    <w:p w14:paraId="5F93DC6D" w14:textId="7BECEC91" w:rsidR="00F51E64" w:rsidRDefault="00F51E64" w:rsidP="00F53C89">
      <w:pPr>
        <w:pStyle w:val="BodyText"/>
        <w:numPr>
          <w:ilvl w:val="0"/>
          <w:numId w:val="21"/>
        </w:numPr>
        <w:tabs>
          <w:tab w:val="clear" w:pos="720"/>
          <w:tab w:val="num" w:pos="360"/>
        </w:tabs>
        <w:ind w:left="360"/>
      </w:pPr>
      <w:r>
        <w:t>Remain current on audit best practices, school policies, procedures and State, Federal, and Local laws.</w:t>
      </w:r>
    </w:p>
    <w:p w14:paraId="326485F0" w14:textId="223B25F6" w:rsidR="00F51E64" w:rsidRDefault="00F51E64" w:rsidP="00F53C89">
      <w:pPr>
        <w:pStyle w:val="BodyText"/>
        <w:numPr>
          <w:ilvl w:val="0"/>
          <w:numId w:val="21"/>
        </w:numPr>
        <w:tabs>
          <w:tab w:val="clear" w:pos="720"/>
          <w:tab w:val="num" w:pos="360"/>
        </w:tabs>
        <w:ind w:left="360"/>
      </w:pPr>
      <w:r>
        <w:t>Develop and oversee financial policies, procedures, and internal controls to safeguard the school’s assets and ensure accurate financial reporting.</w:t>
      </w:r>
    </w:p>
    <w:p w14:paraId="290C7B08" w14:textId="77777777" w:rsidR="00E7037F" w:rsidRDefault="00F51E64" w:rsidP="00F53C89">
      <w:pPr>
        <w:pStyle w:val="BodyText"/>
        <w:numPr>
          <w:ilvl w:val="0"/>
          <w:numId w:val="21"/>
        </w:numPr>
        <w:tabs>
          <w:tab w:val="clear" w:pos="720"/>
          <w:tab w:val="num" w:pos="360"/>
        </w:tabs>
        <w:ind w:left="360"/>
      </w:pPr>
      <w:r>
        <w:t>Identify, negotiate, and oversee contractual operation</w:t>
      </w:r>
      <w:r w:rsidR="00E7037F">
        <w:t>s</w:t>
      </w:r>
      <w:r>
        <w:t xml:space="preserve"> with providers</w:t>
      </w:r>
      <w:r w:rsidR="00E7037F">
        <w:t xml:space="preserve"> of long-term services to the school, including insurance, capital leases, rental agreements, and janitorial services. </w:t>
      </w:r>
    </w:p>
    <w:p w14:paraId="39545AD4" w14:textId="77777777" w:rsidR="00E7037F" w:rsidRDefault="00E7037F" w:rsidP="00F53C89">
      <w:pPr>
        <w:pStyle w:val="BodyText"/>
        <w:ind w:left="360"/>
      </w:pPr>
    </w:p>
    <w:p w14:paraId="5857DF6C" w14:textId="77777777" w:rsidR="0077088A" w:rsidRDefault="003139E3" w:rsidP="00F53C89">
      <w:pPr>
        <w:pStyle w:val="BodyText"/>
        <w:numPr>
          <w:ilvl w:val="0"/>
          <w:numId w:val="20"/>
        </w:numPr>
        <w:tabs>
          <w:tab w:val="clear" w:pos="720"/>
          <w:tab w:val="num" w:pos="360"/>
        </w:tabs>
        <w:ind w:left="360"/>
      </w:pPr>
      <w:r>
        <w:lastRenderedPageBreak/>
        <w:t>Direct the school’s health, disability, and retirement plans; oversees payroll and related reports to comply with local, state, and federal regulations and reporting requirements</w:t>
      </w:r>
      <w:r w:rsidR="0077088A">
        <w:t>.</w:t>
      </w:r>
      <w:r w:rsidR="00E7037F">
        <w:t xml:space="preserve"> </w:t>
      </w:r>
    </w:p>
    <w:p w14:paraId="452868CE" w14:textId="53551AF3" w:rsidR="003139E3" w:rsidRDefault="003139E3" w:rsidP="00F53C89">
      <w:pPr>
        <w:pStyle w:val="BodyText"/>
        <w:numPr>
          <w:ilvl w:val="0"/>
          <w:numId w:val="20"/>
        </w:numPr>
        <w:tabs>
          <w:tab w:val="clear" w:pos="720"/>
          <w:tab w:val="num" w:pos="360"/>
        </w:tabs>
        <w:ind w:left="360"/>
      </w:pPr>
      <w:r>
        <w:t xml:space="preserve">Works with the </w:t>
      </w:r>
      <w:r w:rsidR="00E7037F">
        <w:t>Facilities Manager and Information Technology Vendor</w:t>
      </w:r>
      <w:r>
        <w:t xml:space="preserve"> to direct the operation of the buildings and grounds</w:t>
      </w:r>
      <w:r w:rsidR="00E7037F">
        <w:t xml:space="preserve"> and technology</w:t>
      </w:r>
      <w:r>
        <w:t xml:space="preserve"> that also </w:t>
      </w:r>
      <w:r w:rsidR="003205C5">
        <w:t>includes</w:t>
      </w:r>
      <w:r>
        <w:t xml:space="preserve"> long range budgeting and space allocation</w:t>
      </w:r>
      <w:r w:rsidR="00F53C89">
        <w:t>.</w:t>
      </w:r>
    </w:p>
    <w:p w14:paraId="5154BD8D" w14:textId="77777777" w:rsidR="003139E3" w:rsidRDefault="003139E3" w:rsidP="003139E3">
      <w:pPr>
        <w:tabs>
          <w:tab w:val="left" w:pos="-720"/>
        </w:tabs>
        <w:suppressAutoHyphens/>
        <w:jc w:val="both"/>
      </w:pPr>
    </w:p>
    <w:p w14:paraId="3AF8A5EF" w14:textId="77777777" w:rsidR="003139E3" w:rsidRDefault="003139E3" w:rsidP="003139E3">
      <w:pPr>
        <w:tabs>
          <w:tab w:val="left" w:pos="-720"/>
        </w:tabs>
        <w:suppressAutoHyphens/>
        <w:jc w:val="both"/>
      </w:pPr>
      <w:r>
        <w:rPr>
          <w:b/>
          <w:u w:val="single"/>
        </w:rPr>
        <w:t>Job Scope:</w:t>
      </w:r>
      <w:r>
        <w:t xml:space="preserve">  </w:t>
      </w:r>
    </w:p>
    <w:p w14:paraId="7002A840" w14:textId="77777777" w:rsidR="003139E3" w:rsidRDefault="003139E3" w:rsidP="003139E3">
      <w:pPr>
        <w:tabs>
          <w:tab w:val="left" w:pos="-720"/>
        </w:tabs>
        <w:suppressAutoHyphens/>
        <w:jc w:val="both"/>
      </w:pPr>
      <w:r>
        <w:t xml:space="preserve"> </w:t>
      </w:r>
    </w:p>
    <w:p w14:paraId="30FD84B4" w14:textId="56E43670" w:rsidR="003139E3" w:rsidRDefault="003139E3" w:rsidP="003139E3">
      <w:pPr>
        <w:tabs>
          <w:tab w:val="left" w:pos="-720"/>
        </w:tabs>
        <w:suppressAutoHyphens/>
        <w:jc w:val="both"/>
      </w:pPr>
      <w:r>
        <w:t xml:space="preserve">Position encounters a wide diversity of work situations involving a high degree of complexity.  Complexity is due to diversity of assigned responsibilities, legal and financial reporting compliance requirements, interaction with a very diverse group of individuals and organizations, competing workload demands, and being able to shift priorities quickly.  </w:t>
      </w:r>
      <w:r w:rsidR="00371FD0">
        <w:t>The position</w:t>
      </w:r>
      <w:r>
        <w:t xml:space="preserve"> is responsible for determining own practices and procedures and operates independently with minimal supervision.</w:t>
      </w:r>
    </w:p>
    <w:p w14:paraId="08D8C523" w14:textId="77777777" w:rsidR="003139E3" w:rsidRDefault="003139E3" w:rsidP="003139E3">
      <w:pPr>
        <w:tabs>
          <w:tab w:val="left" w:pos="-720"/>
        </w:tabs>
        <w:suppressAutoHyphens/>
        <w:jc w:val="both"/>
      </w:pPr>
    </w:p>
    <w:p w14:paraId="7F0F77B9" w14:textId="77777777" w:rsidR="003139E3" w:rsidRDefault="003139E3" w:rsidP="003139E3">
      <w:pPr>
        <w:tabs>
          <w:tab w:val="left" w:pos="-720"/>
        </w:tabs>
        <w:suppressAutoHyphens/>
        <w:jc w:val="both"/>
        <w:rPr>
          <w:b/>
        </w:rPr>
      </w:pPr>
      <w:r>
        <w:rPr>
          <w:b/>
          <w:u w:val="single"/>
        </w:rPr>
        <w:t>Supervisory Responsibility</w:t>
      </w:r>
      <w:r>
        <w:rPr>
          <w:b/>
        </w:rPr>
        <w:t>:</w:t>
      </w:r>
    </w:p>
    <w:p w14:paraId="0F70F443" w14:textId="77777777" w:rsidR="003139E3" w:rsidRDefault="003139E3" w:rsidP="003139E3">
      <w:pPr>
        <w:tabs>
          <w:tab w:val="left" w:pos="-720"/>
        </w:tabs>
        <w:suppressAutoHyphens/>
        <w:jc w:val="both"/>
        <w:rPr>
          <w:b/>
        </w:rPr>
      </w:pPr>
    </w:p>
    <w:p w14:paraId="7B577226" w14:textId="6583BBFA" w:rsidR="003139E3" w:rsidRDefault="003139E3" w:rsidP="003139E3">
      <w:pPr>
        <w:pStyle w:val="BodyText"/>
      </w:pPr>
      <w:r>
        <w:t>The Director is responsible for and directs the following positions:</w:t>
      </w:r>
    </w:p>
    <w:p w14:paraId="64C30467" w14:textId="77777777" w:rsidR="003139E3" w:rsidRDefault="003139E3" w:rsidP="003139E3">
      <w:pPr>
        <w:pStyle w:val="BodyText"/>
      </w:pPr>
    </w:p>
    <w:p w14:paraId="288CD323" w14:textId="2E513A95" w:rsidR="003139E3" w:rsidRDefault="0077088A" w:rsidP="00F53C89">
      <w:pPr>
        <w:pStyle w:val="BodyText"/>
        <w:numPr>
          <w:ilvl w:val="0"/>
          <w:numId w:val="18"/>
        </w:numPr>
        <w:tabs>
          <w:tab w:val="clear" w:pos="720"/>
          <w:tab w:val="num" w:pos="360"/>
        </w:tabs>
        <w:ind w:left="360"/>
      </w:pPr>
      <w:r>
        <w:t>Human Resources/PR/ Benefits Specialist</w:t>
      </w:r>
    </w:p>
    <w:p w14:paraId="3D8CB8E3" w14:textId="0C887DFA" w:rsidR="003139E3" w:rsidRDefault="003139E3" w:rsidP="00F53C89">
      <w:pPr>
        <w:pStyle w:val="BodyText"/>
        <w:numPr>
          <w:ilvl w:val="0"/>
          <w:numId w:val="18"/>
        </w:numPr>
        <w:tabs>
          <w:tab w:val="clear" w:pos="720"/>
          <w:tab w:val="num" w:pos="360"/>
        </w:tabs>
        <w:ind w:left="360"/>
      </w:pPr>
      <w:r>
        <w:t xml:space="preserve">Business </w:t>
      </w:r>
      <w:r w:rsidR="00371FD0">
        <w:t>Specialis</w:t>
      </w:r>
      <w:r w:rsidR="0077088A">
        <w:t>t</w:t>
      </w:r>
    </w:p>
    <w:p w14:paraId="3C23F3DD" w14:textId="77777777" w:rsidR="003139E3" w:rsidRDefault="003139E3" w:rsidP="00F53C89">
      <w:pPr>
        <w:jc w:val="both"/>
      </w:pPr>
    </w:p>
    <w:p w14:paraId="4A4F30AA" w14:textId="77777777" w:rsidR="003139E3" w:rsidRDefault="003139E3" w:rsidP="003139E3">
      <w:pPr>
        <w:tabs>
          <w:tab w:val="left" w:pos="-720"/>
        </w:tabs>
        <w:suppressAutoHyphens/>
        <w:jc w:val="both"/>
        <w:rPr>
          <w:b/>
          <w:u w:val="single"/>
        </w:rPr>
      </w:pPr>
      <w:r>
        <w:t xml:space="preserve"> </w:t>
      </w:r>
      <w:r>
        <w:rPr>
          <w:b/>
          <w:u w:val="single"/>
        </w:rPr>
        <w:t>Interpersonal Contacts:</w:t>
      </w:r>
    </w:p>
    <w:p w14:paraId="5B0AB941" w14:textId="77777777" w:rsidR="003139E3" w:rsidRDefault="003139E3" w:rsidP="003139E3">
      <w:pPr>
        <w:tabs>
          <w:tab w:val="left" w:pos="-720"/>
        </w:tabs>
        <w:suppressAutoHyphens/>
        <w:jc w:val="both"/>
      </w:pPr>
      <w:r>
        <w:rPr>
          <w:bCs/>
        </w:rPr>
        <w:t xml:space="preserve"> </w:t>
      </w:r>
    </w:p>
    <w:p w14:paraId="4571E81A" w14:textId="77777777" w:rsidR="003139E3" w:rsidRDefault="003139E3" w:rsidP="003139E3">
      <w:pPr>
        <w:tabs>
          <w:tab w:val="left" w:pos="-720"/>
        </w:tabs>
        <w:suppressAutoHyphens/>
        <w:jc w:val="both"/>
      </w:pPr>
      <w:r>
        <w:t>Contacts are normally made with others both inside and outside the organization.  Contacts are made in person, or by phone or e-mail, with insurance, banks, or financial consultants, and other professional advisors and consultants, State/Federal employees, Board members, parents, and employees.  Contacts frequently contain confidential/sensitive information always requiring discretion.</w:t>
      </w:r>
    </w:p>
    <w:p w14:paraId="3DE20017" w14:textId="77777777" w:rsidR="003139E3" w:rsidRDefault="003139E3" w:rsidP="003139E3">
      <w:pPr>
        <w:tabs>
          <w:tab w:val="left" w:pos="-720"/>
        </w:tabs>
        <w:suppressAutoHyphens/>
        <w:jc w:val="both"/>
        <w:rPr>
          <w:b/>
          <w:u w:val="single"/>
        </w:rPr>
      </w:pPr>
    </w:p>
    <w:p w14:paraId="222A599C" w14:textId="77777777" w:rsidR="003139E3" w:rsidRDefault="003139E3" w:rsidP="003139E3">
      <w:pPr>
        <w:tabs>
          <w:tab w:val="left" w:pos="-720"/>
        </w:tabs>
        <w:suppressAutoHyphens/>
        <w:jc w:val="both"/>
        <w:rPr>
          <w:b/>
          <w:u w:val="single"/>
        </w:rPr>
      </w:pPr>
    </w:p>
    <w:p w14:paraId="4DBC74B0" w14:textId="77777777" w:rsidR="003139E3" w:rsidRDefault="003139E3" w:rsidP="003139E3">
      <w:pPr>
        <w:tabs>
          <w:tab w:val="left" w:pos="-720"/>
        </w:tabs>
        <w:suppressAutoHyphens/>
        <w:jc w:val="both"/>
        <w:rPr>
          <w:color w:val="FF0000"/>
        </w:rPr>
      </w:pPr>
      <w:r>
        <w:rPr>
          <w:b/>
          <w:u w:val="single"/>
        </w:rPr>
        <w:t>Specific Job Skills</w:t>
      </w:r>
      <w:r>
        <w:rPr>
          <w:b/>
        </w:rPr>
        <w:t>:</w:t>
      </w:r>
      <w:r>
        <w:rPr>
          <w:color w:val="FF0000"/>
        </w:rPr>
        <w:t xml:space="preserve"> </w:t>
      </w:r>
    </w:p>
    <w:p w14:paraId="51D5548F" w14:textId="77777777" w:rsidR="003139E3" w:rsidRDefault="003139E3" w:rsidP="003139E3">
      <w:pPr>
        <w:tabs>
          <w:tab w:val="left" w:pos="-720"/>
        </w:tabs>
        <w:suppressAutoHyphens/>
        <w:jc w:val="both"/>
      </w:pPr>
    </w:p>
    <w:p w14:paraId="0019DCE0" w14:textId="4C8B2501" w:rsidR="003139E3" w:rsidRDefault="003139E3" w:rsidP="003139E3">
      <w:pPr>
        <w:pStyle w:val="BodyText2"/>
        <w:rPr>
          <w:color w:val="auto"/>
        </w:rPr>
      </w:pPr>
      <w:r>
        <w:rPr>
          <w:color w:val="auto"/>
        </w:rPr>
        <w:t xml:space="preserve">A thorough knowledge of accounting principles and practices is needed, also a strong ability to operate personal </w:t>
      </w:r>
      <w:r w:rsidR="00371FD0">
        <w:rPr>
          <w:color w:val="auto"/>
        </w:rPr>
        <w:t>computers</w:t>
      </w:r>
      <w:r>
        <w:rPr>
          <w:color w:val="auto"/>
        </w:rPr>
        <w:t xml:space="preserve"> and office and accounting software programs.  Good oral and written communication skills, judgment, decision-making ability, and the ability to take global perspective on issues </w:t>
      </w:r>
      <w:r w:rsidR="00371FD0">
        <w:rPr>
          <w:color w:val="auto"/>
        </w:rPr>
        <w:t>to</w:t>
      </w:r>
      <w:r>
        <w:rPr>
          <w:color w:val="auto"/>
        </w:rPr>
        <w:t xml:space="preserve"> be able to predict the impact of certain actions on other financial aspects of the school.</w:t>
      </w:r>
      <w:r w:rsidR="00C7522C">
        <w:rPr>
          <w:color w:val="auto"/>
        </w:rPr>
        <w:t xml:space="preserve"> Superb communication skills for written, verbal, and presentations. Must have highly developed organizational skills, and attention to detail.</w:t>
      </w:r>
    </w:p>
    <w:p w14:paraId="7B3B3891" w14:textId="77777777" w:rsidR="003139E3" w:rsidRDefault="003139E3" w:rsidP="003139E3">
      <w:pPr>
        <w:pStyle w:val="BodyText2"/>
      </w:pPr>
    </w:p>
    <w:p w14:paraId="29F5FF8D" w14:textId="77777777" w:rsidR="003139E3" w:rsidRDefault="003139E3" w:rsidP="003139E3">
      <w:pPr>
        <w:tabs>
          <w:tab w:val="left" w:pos="-720"/>
        </w:tabs>
        <w:suppressAutoHyphens/>
        <w:jc w:val="both"/>
      </w:pPr>
      <w:r>
        <w:rPr>
          <w:b/>
          <w:u w:val="single"/>
        </w:rPr>
        <w:t>Mental and Physical Requirements:</w:t>
      </w:r>
    </w:p>
    <w:p w14:paraId="5D59827D" w14:textId="77777777" w:rsidR="003139E3" w:rsidRDefault="003139E3" w:rsidP="003139E3">
      <w:pPr>
        <w:tabs>
          <w:tab w:val="left" w:pos="-720"/>
        </w:tabs>
        <w:suppressAutoHyphens/>
        <w:jc w:val="both"/>
      </w:pPr>
    </w:p>
    <w:p w14:paraId="4DEFCD13" w14:textId="77777777" w:rsidR="003139E3" w:rsidRDefault="003139E3" w:rsidP="003139E3">
      <w:pPr>
        <w:tabs>
          <w:tab w:val="left" w:pos="-720"/>
        </w:tabs>
        <w:suppressAutoHyphens/>
        <w:jc w:val="both"/>
      </w:pPr>
      <w:r>
        <w:t xml:space="preserve">Constantly requires decision-making, and ability to read and understand English at level necessary to successfully perform assigned responsibilities.  Interpersonal skills, problem analysis, basic and advanced math, and ability to read English are frequently required.  The </w:t>
      </w:r>
      <w:r>
        <w:lastRenderedPageBreak/>
        <w:t>need to sit is continuous.  Frequently requires hearing and repetitive motions of hands/wrists.  Some lifting is required.</w:t>
      </w:r>
    </w:p>
    <w:p w14:paraId="039B3FAD" w14:textId="77777777" w:rsidR="003139E3" w:rsidRDefault="003139E3" w:rsidP="003139E3">
      <w:pPr>
        <w:tabs>
          <w:tab w:val="left" w:pos="-720"/>
        </w:tabs>
        <w:suppressAutoHyphens/>
        <w:jc w:val="both"/>
      </w:pPr>
    </w:p>
    <w:p w14:paraId="75E6874B" w14:textId="77777777" w:rsidR="003139E3" w:rsidRDefault="003139E3" w:rsidP="003139E3">
      <w:pPr>
        <w:tabs>
          <w:tab w:val="left" w:pos="-720"/>
        </w:tabs>
        <w:suppressAutoHyphens/>
        <w:jc w:val="both"/>
        <w:rPr>
          <w:b/>
        </w:rPr>
      </w:pPr>
      <w:r>
        <w:rPr>
          <w:b/>
          <w:u w:val="single"/>
        </w:rPr>
        <w:t>Education and/or Experience</w:t>
      </w:r>
      <w:r>
        <w:rPr>
          <w:b/>
        </w:rPr>
        <w:t>:</w:t>
      </w:r>
    </w:p>
    <w:p w14:paraId="27E131F9" w14:textId="77777777" w:rsidR="003139E3" w:rsidRDefault="003139E3" w:rsidP="003139E3">
      <w:pPr>
        <w:tabs>
          <w:tab w:val="left" w:pos="-720"/>
        </w:tabs>
        <w:suppressAutoHyphens/>
        <w:jc w:val="both"/>
      </w:pPr>
    </w:p>
    <w:p w14:paraId="0546DC53" w14:textId="29B24A6B" w:rsidR="003139E3" w:rsidRDefault="003139E3" w:rsidP="003139E3">
      <w:pPr>
        <w:pStyle w:val="Header"/>
        <w:tabs>
          <w:tab w:val="clear" w:pos="4320"/>
          <w:tab w:val="clear" w:pos="8640"/>
          <w:tab w:val="left" w:pos="-720"/>
        </w:tabs>
        <w:suppressAutoHyphens/>
        <w:jc w:val="both"/>
      </w:pPr>
      <w:r>
        <w:t>B.S. degree in Accounting</w:t>
      </w:r>
      <w:r w:rsidR="00E7037F">
        <w:t xml:space="preserve">, </w:t>
      </w:r>
      <w:r>
        <w:t xml:space="preserve">Business </w:t>
      </w:r>
      <w:r w:rsidR="00371FD0">
        <w:t>Managemen</w:t>
      </w:r>
      <w:r w:rsidR="00E7037F">
        <w:t xml:space="preserve">t or Finance </w:t>
      </w:r>
      <w:r>
        <w:t>is required.</w:t>
      </w:r>
      <w:r w:rsidR="00371FD0">
        <w:t xml:space="preserve"> </w:t>
      </w:r>
      <w:r>
        <w:t xml:space="preserve">Advanced </w:t>
      </w:r>
      <w:r w:rsidR="00F53C89">
        <w:t>degree is</w:t>
      </w:r>
      <w:r>
        <w:t xml:space="preserve"> preferred, CPA a plus.  At least </w:t>
      </w:r>
      <w:r w:rsidR="00C7522C">
        <w:t>six</w:t>
      </w:r>
      <w:r>
        <w:t xml:space="preserve"> </w:t>
      </w:r>
      <w:r w:rsidR="00371FD0">
        <w:t>years’ experience</w:t>
      </w:r>
      <w:r>
        <w:t xml:space="preserve"> in </w:t>
      </w:r>
      <w:r w:rsidR="00C7522C">
        <w:t>progressively responsible financial management with demonstrated success in leadership roles. Managing</w:t>
      </w:r>
      <w:r>
        <w:t xml:space="preserve"> an accounting office, systems management, and supervisory experience is required. </w:t>
      </w:r>
      <w:r w:rsidR="00E7037F">
        <w:t xml:space="preserve">Ability to prepare and maintain financial reports in compliance with GAAP. </w:t>
      </w:r>
      <w:r>
        <w:t>Non-profit accounting experience preferred.</w:t>
      </w:r>
      <w:r w:rsidR="00E7037F">
        <w:t xml:space="preserve"> Two years of audit</w:t>
      </w:r>
      <w:r w:rsidR="0077088A">
        <w:t xml:space="preserve"> preparation</w:t>
      </w:r>
      <w:r w:rsidR="00E7037F">
        <w:t xml:space="preserve"> is required. Advanced proficiency in the use of Excel, accounting or database software and the ability to research and implement new financial software. </w:t>
      </w:r>
    </w:p>
    <w:p w14:paraId="0A7F1ED8" w14:textId="77777777" w:rsidR="003139E3" w:rsidRDefault="003139E3" w:rsidP="003139E3">
      <w:pPr>
        <w:tabs>
          <w:tab w:val="left" w:pos="-720"/>
        </w:tabs>
        <w:suppressAutoHyphens/>
        <w:jc w:val="both"/>
      </w:pPr>
    </w:p>
    <w:p w14:paraId="49CEEAE8" w14:textId="77777777" w:rsidR="003139E3" w:rsidRDefault="003139E3" w:rsidP="003139E3">
      <w:pPr>
        <w:tabs>
          <w:tab w:val="left" w:pos="-720"/>
        </w:tabs>
        <w:suppressAutoHyphens/>
        <w:jc w:val="both"/>
        <w:rPr>
          <w:b/>
        </w:rPr>
      </w:pPr>
      <w:r>
        <w:rPr>
          <w:b/>
          <w:u w:val="single"/>
        </w:rPr>
        <w:t>Job Conditions</w:t>
      </w:r>
      <w:r>
        <w:rPr>
          <w:b/>
        </w:rPr>
        <w:t>:</w:t>
      </w:r>
    </w:p>
    <w:p w14:paraId="15091489" w14:textId="20D76E92" w:rsidR="00C7522C" w:rsidRDefault="00C7522C" w:rsidP="003139E3">
      <w:pPr>
        <w:pStyle w:val="BodyText"/>
        <w:tabs>
          <w:tab w:val="clear" w:pos="-720"/>
        </w:tabs>
        <w:suppressAutoHyphens w:val="0"/>
      </w:pPr>
      <w:r>
        <w:t xml:space="preserve">The work of this position is conducted on the school campus to enhance collaboration and support of the school community. Extended hours are occasionally required to complete special assignments, meet tight deadlines, attend school meetings, or attend events occurring during non-business hours. The position operates independently with minimal supervision. </w:t>
      </w:r>
    </w:p>
    <w:p w14:paraId="43D7E579" w14:textId="77777777" w:rsidR="00C7522C" w:rsidRDefault="00C7522C" w:rsidP="003139E3">
      <w:pPr>
        <w:pStyle w:val="BodyText"/>
        <w:tabs>
          <w:tab w:val="clear" w:pos="-720"/>
        </w:tabs>
        <w:suppressAutoHyphens w:val="0"/>
      </w:pPr>
    </w:p>
    <w:p w14:paraId="00263A14" w14:textId="77777777" w:rsidR="00C7522C" w:rsidRDefault="00C7522C" w:rsidP="003139E3">
      <w:pPr>
        <w:pStyle w:val="BodyText"/>
        <w:tabs>
          <w:tab w:val="clear" w:pos="-720"/>
        </w:tabs>
        <w:suppressAutoHyphens w:val="0"/>
      </w:pPr>
    </w:p>
    <w:p w14:paraId="5F63D29D" w14:textId="0511BE66" w:rsidR="00C7522C" w:rsidRDefault="0077088A" w:rsidP="003139E3">
      <w:pPr>
        <w:pStyle w:val="BodyText"/>
        <w:tabs>
          <w:tab w:val="clear" w:pos="-720"/>
        </w:tabs>
        <w:suppressAutoHyphens w:val="0"/>
        <w:rPr>
          <w:b/>
          <w:bCs/>
          <w:u w:val="single"/>
        </w:rPr>
      </w:pPr>
      <w:r w:rsidRPr="0077088A">
        <w:rPr>
          <w:b/>
          <w:bCs/>
          <w:u w:val="single"/>
        </w:rPr>
        <w:t xml:space="preserve">About </w:t>
      </w:r>
      <w:proofErr w:type="gramStart"/>
      <w:r w:rsidRPr="0077088A">
        <w:rPr>
          <w:b/>
          <w:bCs/>
          <w:u w:val="single"/>
        </w:rPr>
        <w:t>the Calverton</w:t>
      </w:r>
      <w:proofErr w:type="gramEnd"/>
      <w:r w:rsidRPr="0077088A">
        <w:rPr>
          <w:b/>
          <w:bCs/>
          <w:u w:val="single"/>
        </w:rPr>
        <w:t xml:space="preserve"> School</w:t>
      </w:r>
    </w:p>
    <w:p w14:paraId="7FC8CF6D" w14:textId="5BFEB361" w:rsidR="00606546" w:rsidRDefault="00371FD0" w:rsidP="00E4147B">
      <w:pPr>
        <w:jc w:val="both"/>
        <w:rPr>
          <w:bCs/>
        </w:rPr>
      </w:pPr>
      <w:r w:rsidRPr="0077088A">
        <w:rPr>
          <w:bCs/>
        </w:rPr>
        <w:t xml:space="preserve"> </w:t>
      </w:r>
      <w:r w:rsidR="0077088A" w:rsidRPr="0077088A">
        <w:rPr>
          <w:bCs/>
        </w:rPr>
        <w:t>The Calverton School is an independent, co-ed day school with a small residential program in which 325 students aged 3 to Grade 12 partner with dedicated teachers on a beautiful 150-acre campus in Huntingtown, Maryland. Our southern Maryland location enables Calverton to attract a diverse student body from five counties to our learning community where students grow through a culture of respect, challenging yet well-rounded academics, and shared experiences. The Calverton School aims to instill in students’ intellectual curiosity, personal responsibility, and a strong work ethic to prepare for higher education and citizenship in a democratic and global community. Calverton seeks growth-minded professionals who will support our educational mission and values, who are committed to supporting the whole student, and who are excited to join and contribute to a small PreK-12th grade learning community. Calverton is committed to a diverse and inclusive community and seeks applications for all positions from candidates who will contribute to an environment in which all are valued and supported</w:t>
      </w:r>
    </w:p>
    <w:p w14:paraId="57D9074C" w14:textId="77777777" w:rsidR="0077088A" w:rsidRDefault="0077088A" w:rsidP="00E4147B">
      <w:pPr>
        <w:jc w:val="both"/>
        <w:rPr>
          <w:bCs/>
        </w:rPr>
      </w:pPr>
    </w:p>
    <w:p w14:paraId="0EDE6285" w14:textId="77777777" w:rsidR="0077088A" w:rsidRDefault="0077088A" w:rsidP="00E4147B">
      <w:pPr>
        <w:jc w:val="both"/>
        <w:rPr>
          <w:bCs/>
        </w:rPr>
      </w:pPr>
      <w:r w:rsidRPr="0077088A">
        <w:rPr>
          <w:b/>
          <w:u w:val="single"/>
        </w:rPr>
        <w:t>To apply</w:t>
      </w:r>
      <w:r w:rsidRPr="0077088A">
        <w:rPr>
          <w:bCs/>
        </w:rPr>
        <w:t xml:space="preserve">: </w:t>
      </w:r>
    </w:p>
    <w:p w14:paraId="7A63203D" w14:textId="1CDE1528" w:rsidR="0077088A" w:rsidRPr="0077088A" w:rsidRDefault="0077088A" w:rsidP="00E4147B">
      <w:pPr>
        <w:jc w:val="both"/>
        <w:rPr>
          <w:bCs/>
        </w:rPr>
      </w:pPr>
      <w:r w:rsidRPr="0077088A">
        <w:rPr>
          <w:bCs/>
        </w:rPr>
        <w:t>Interested candidates should send a cover letter, resume, and names of three professional references to Adrienne Forgette, Head of School at aforgette@calvertonschool.or</w:t>
      </w:r>
    </w:p>
    <w:sectPr w:rsidR="0077088A" w:rsidRPr="0077088A">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7070E"/>
    <w:multiLevelType w:val="hybridMultilevel"/>
    <w:tmpl w:val="A0509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E034B2"/>
    <w:multiLevelType w:val="hybridMultilevel"/>
    <w:tmpl w:val="932ED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7B6B5D"/>
    <w:multiLevelType w:val="hybridMultilevel"/>
    <w:tmpl w:val="1AEEA3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CE38B3"/>
    <w:multiLevelType w:val="hybridMultilevel"/>
    <w:tmpl w:val="DDD859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E3538E"/>
    <w:multiLevelType w:val="hybridMultilevel"/>
    <w:tmpl w:val="49E650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C4B2CD5"/>
    <w:multiLevelType w:val="hybridMultilevel"/>
    <w:tmpl w:val="530679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4F62856"/>
    <w:multiLevelType w:val="hybridMultilevel"/>
    <w:tmpl w:val="4E5691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9A4FC4"/>
    <w:multiLevelType w:val="hybridMultilevel"/>
    <w:tmpl w:val="95C8AF1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AA51D98"/>
    <w:multiLevelType w:val="hybridMultilevel"/>
    <w:tmpl w:val="2BD4B57A"/>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9" w15:restartNumberingAfterBreak="0">
    <w:nsid w:val="3CE84670"/>
    <w:multiLevelType w:val="hybridMultilevel"/>
    <w:tmpl w:val="6B540D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0A65897"/>
    <w:multiLevelType w:val="hybridMultilevel"/>
    <w:tmpl w:val="B79C5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0C5095C"/>
    <w:multiLevelType w:val="hybridMultilevel"/>
    <w:tmpl w:val="96EA216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3F5D5F"/>
    <w:multiLevelType w:val="hybridMultilevel"/>
    <w:tmpl w:val="8FD66F2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83C5CCF"/>
    <w:multiLevelType w:val="hybridMultilevel"/>
    <w:tmpl w:val="8252EE4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AEC681A"/>
    <w:multiLevelType w:val="hybridMultilevel"/>
    <w:tmpl w:val="DFC8AFB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B8D6F9C"/>
    <w:multiLevelType w:val="hybridMultilevel"/>
    <w:tmpl w:val="FE0CCD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C3D4B31"/>
    <w:multiLevelType w:val="hybridMultilevel"/>
    <w:tmpl w:val="A850A2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1D314DC"/>
    <w:multiLevelType w:val="hybridMultilevel"/>
    <w:tmpl w:val="E5F6CE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CB23C82"/>
    <w:multiLevelType w:val="hybridMultilevel"/>
    <w:tmpl w:val="079C63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8145E13"/>
    <w:multiLevelType w:val="hybridMultilevel"/>
    <w:tmpl w:val="46A46A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FB46506"/>
    <w:multiLevelType w:val="hybridMultilevel"/>
    <w:tmpl w:val="A420D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59982343">
    <w:abstractNumId w:val="6"/>
  </w:num>
  <w:num w:numId="2" w16cid:durableId="1274093303">
    <w:abstractNumId w:val="11"/>
  </w:num>
  <w:num w:numId="3" w16cid:durableId="1177576708">
    <w:abstractNumId w:val="5"/>
  </w:num>
  <w:num w:numId="4" w16cid:durableId="1025835664">
    <w:abstractNumId w:val="18"/>
  </w:num>
  <w:num w:numId="5" w16cid:durableId="1900095362">
    <w:abstractNumId w:val="9"/>
  </w:num>
  <w:num w:numId="6" w16cid:durableId="1264606728">
    <w:abstractNumId w:val="2"/>
  </w:num>
  <w:num w:numId="7" w16cid:durableId="1276325504">
    <w:abstractNumId w:val="4"/>
  </w:num>
  <w:num w:numId="8" w16cid:durableId="2104719994">
    <w:abstractNumId w:val="14"/>
  </w:num>
  <w:num w:numId="9" w16cid:durableId="1277179750">
    <w:abstractNumId w:val="7"/>
  </w:num>
  <w:num w:numId="10" w16cid:durableId="2021081653">
    <w:abstractNumId w:val="16"/>
  </w:num>
  <w:num w:numId="11" w16cid:durableId="316233051">
    <w:abstractNumId w:val="15"/>
  </w:num>
  <w:num w:numId="12" w16cid:durableId="596139515">
    <w:abstractNumId w:val="12"/>
  </w:num>
  <w:num w:numId="13" w16cid:durableId="918947518">
    <w:abstractNumId w:val="3"/>
  </w:num>
  <w:num w:numId="14" w16cid:durableId="1774130661">
    <w:abstractNumId w:val="0"/>
  </w:num>
  <w:num w:numId="15" w16cid:durableId="1333947038">
    <w:abstractNumId w:val="20"/>
  </w:num>
  <w:num w:numId="16" w16cid:durableId="749497195">
    <w:abstractNumId w:val="10"/>
  </w:num>
  <w:num w:numId="17" w16cid:durableId="557320850">
    <w:abstractNumId w:val="1"/>
  </w:num>
  <w:num w:numId="18" w16cid:durableId="1859855748">
    <w:abstractNumId w:val="17"/>
  </w:num>
  <w:num w:numId="19" w16cid:durableId="22170247">
    <w:abstractNumId w:val="8"/>
  </w:num>
  <w:num w:numId="20" w16cid:durableId="1552613710">
    <w:abstractNumId w:val="13"/>
  </w:num>
  <w:num w:numId="21" w16cid:durableId="96496431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234"/>
    <w:rsid w:val="0008143C"/>
    <w:rsid w:val="001F14CF"/>
    <w:rsid w:val="002143C0"/>
    <w:rsid w:val="002F00A8"/>
    <w:rsid w:val="003139E3"/>
    <w:rsid w:val="003205C5"/>
    <w:rsid w:val="00330B20"/>
    <w:rsid w:val="00345A14"/>
    <w:rsid w:val="00371FD0"/>
    <w:rsid w:val="00413B79"/>
    <w:rsid w:val="00454FE3"/>
    <w:rsid w:val="00460286"/>
    <w:rsid w:val="00563085"/>
    <w:rsid w:val="00606546"/>
    <w:rsid w:val="006A6C3F"/>
    <w:rsid w:val="006B4BE5"/>
    <w:rsid w:val="00704F8C"/>
    <w:rsid w:val="007242E0"/>
    <w:rsid w:val="00741529"/>
    <w:rsid w:val="0077088A"/>
    <w:rsid w:val="00774E99"/>
    <w:rsid w:val="008D1B4D"/>
    <w:rsid w:val="008F2BD2"/>
    <w:rsid w:val="00925647"/>
    <w:rsid w:val="00A23814"/>
    <w:rsid w:val="00AE2543"/>
    <w:rsid w:val="00B64D94"/>
    <w:rsid w:val="00B67F8A"/>
    <w:rsid w:val="00BF7E32"/>
    <w:rsid w:val="00C04531"/>
    <w:rsid w:val="00C7522C"/>
    <w:rsid w:val="00CB35FF"/>
    <w:rsid w:val="00D23E58"/>
    <w:rsid w:val="00D46A3C"/>
    <w:rsid w:val="00D82F3D"/>
    <w:rsid w:val="00E01FE4"/>
    <w:rsid w:val="00E4147B"/>
    <w:rsid w:val="00E6091C"/>
    <w:rsid w:val="00E7037F"/>
    <w:rsid w:val="00EA3234"/>
    <w:rsid w:val="00F05960"/>
    <w:rsid w:val="00F2562D"/>
    <w:rsid w:val="00F51E64"/>
    <w:rsid w:val="00F53C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7FC8CF20"/>
  <w15:docId w15:val="{F2002418-8AF9-4DA8-8A01-3D2DAE1F4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EA3234"/>
    <w:pPr>
      <w:keepNext/>
      <w:outlineLvl w:val="0"/>
    </w:pPr>
    <w:rPr>
      <w:b/>
      <w:bCs/>
    </w:rPr>
  </w:style>
  <w:style w:type="paragraph" w:styleId="Heading2">
    <w:name w:val="heading 2"/>
    <w:basedOn w:val="Normal"/>
    <w:next w:val="Normal"/>
    <w:link w:val="Heading2Char"/>
    <w:uiPriority w:val="9"/>
    <w:semiHidden/>
    <w:unhideWhenUsed/>
    <w:qFormat/>
    <w:rsid w:val="00EA3234"/>
    <w:pPr>
      <w:keepNext/>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BF7E32"/>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pPr>
      <w:shd w:val="clear" w:color="auto" w:fill="000080"/>
    </w:pPr>
    <w:rPr>
      <w:rFonts w:ascii="Tahoma" w:hAnsi="Tahoma" w:cs="Tahoma"/>
    </w:rPr>
  </w:style>
  <w:style w:type="character" w:customStyle="1" w:styleId="Heading1Char">
    <w:name w:val="Heading 1 Char"/>
    <w:basedOn w:val="DefaultParagraphFont"/>
    <w:link w:val="Heading1"/>
    <w:rsid w:val="00EA3234"/>
    <w:rPr>
      <w:b/>
      <w:bCs/>
      <w:sz w:val="24"/>
      <w:szCs w:val="24"/>
    </w:rPr>
  </w:style>
  <w:style w:type="paragraph" w:styleId="Title">
    <w:name w:val="Title"/>
    <w:basedOn w:val="Normal"/>
    <w:link w:val="TitleChar"/>
    <w:qFormat/>
    <w:rsid w:val="00EA3234"/>
    <w:pPr>
      <w:jc w:val="center"/>
    </w:pPr>
    <w:rPr>
      <w:b/>
      <w:bCs/>
    </w:rPr>
  </w:style>
  <w:style w:type="character" w:customStyle="1" w:styleId="TitleChar">
    <w:name w:val="Title Char"/>
    <w:basedOn w:val="DefaultParagraphFont"/>
    <w:link w:val="Title"/>
    <w:rsid w:val="00EA3234"/>
    <w:rPr>
      <w:b/>
      <w:bCs/>
      <w:sz w:val="24"/>
      <w:szCs w:val="24"/>
    </w:rPr>
  </w:style>
  <w:style w:type="character" w:customStyle="1" w:styleId="Heading2Char">
    <w:name w:val="Heading 2 Char"/>
    <w:basedOn w:val="DefaultParagraphFont"/>
    <w:link w:val="Heading2"/>
    <w:uiPriority w:val="9"/>
    <w:semiHidden/>
    <w:rsid w:val="00EA3234"/>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BF7E32"/>
    <w:rPr>
      <w:rFonts w:asciiTheme="majorHAnsi" w:eastAsiaTheme="majorEastAsia" w:hAnsiTheme="majorHAnsi" w:cstheme="majorBidi"/>
      <w:b/>
      <w:bCs/>
      <w:color w:val="4F81BD" w:themeColor="accent1"/>
      <w:sz w:val="24"/>
      <w:szCs w:val="24"/>
    </w:rPr>
  </w:style>
  <w:style w:type="paragraph" w:styleId="ListParagraph">
    <w:name w:val="List Paragraph"/>
    <w:basedOn w:val="Normal"/>
    <w:uiPriority w:val="34"/>
    <w:qFormat/>
    <w:rsid w:val="00BF7E32"/>
    <w:pPr>
      <w:ind w:left="720"/>
      <w:contextualSpacing/>
    </w:pPr>
  </w:style>
  <w:style w:type="paragraph" w:styleId="Header">
    <w:name w:val="header"/>
    <w:basedOn w:val="Normal"/>
    <w:link w:val="HeaderChar"/>
    <w:semiHidden/>
    <w:rsid w:val="003139E3"/>
    <w:pPr>
      <w:tabs>
        <w:tab w:val="center" w:pos="4320"/>
        <w:tab w:val="right" w:pos="8640"/>
      </w:tabs>
    </w:pPr>
    <w:rPr>
      <w:szCs w:val="20"/>
    </w:rPr>
  </w:style>
  <w:style w:type="character" w:customStyle="1" w:styleId="HeaderChar">
    <w:name w:val="Header Char"/>
    <w:basedOn w:val="DefaultParagraphFont"/>
    <w:link w:val="Header"/>
    <w:semiHidden/>
    <w:rsid w:val="003139E3"/>
    <w:rPr>
      <w:sz w:val="24"/>
    </w:rPr>
  </w:style>
  <w:style w:type="paragraph" w:styleId="BodyText">
    <w:name w:val="Body Text"/>
    <w:basedOn w:val="Normal"/>
    <w:link w:val="BodyTextChar"/>
    <w:semiHidden/>
    <w:rsid w:val="003139E3"/>
    <w:pPr>
      <w:tabs>
        <w:tab w:val="left" w:pos="-720"/>
      </w:tabs>
      <w:suppressAutoHyphens/>
      <w:jc w:val="both"/>
    </w:pPr>
    <w:rPr>
      <w:szCs w:val="20"/>
    </w:rPr>
  </w:style>
  <w:style w:type="character" w:customStyle="1" w:styleId="BodyTextChar">
    <w:name w:val="Body Text Char"/>
    <w:basedOn w:val="DefaultParagraphFont"/>
    <w:link w:val="BodyText"/>
    <w:semiHidden/>
    <w:rsid w:val="003139E3"/>
    <w:rPr>
      <w:sz w:val="24"/>
    </w:rPr>
  </w:style>
  <w:style w:type="paragraph" w:styleId="BodyText2">
    <w:name w:val="Body Text 2"/>
    <w:basedOn w:val="Normal"/>
    <w:link w:val="BodyText2Char"/>
    <w:semiHidden/>
    <w:rsid w:val="003139E3"/>
    <w:pPr>
      <w:tabs>
        <w:tab w:val="left" w:pos="-720"/>
      </w:tabs>
      <w:suppressAutoHyphens/>
      <w:jc w:val="both"/>
    </w:pPr>
    <w:rPr>
      <w:color w:val="FF0000"/>
      <w:szCs w:val="20"/>
    </w:rPr>
  </w:style>
  <w:style w:type="character" w:customStyle="1" w:styleId="BodyText2Char">
    <w:name w:val="Body Text 2 Char"/>
    <w:basedOn w:val="DefaultParagraphFont"/>
    <w:link w:val="BodyText2"/>
    <w:semiHidden/>
    <w:rsid w:val="003139E3"/>
    <w:rPr>
      <w:color w:val="FF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oleObject" Target="embeddings/Microsoft_Word_97_-_2003_Document.doc"/></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388CF3958836E419DB4C64B37306121" ma:contentTypeVersion="17" ma:contentTypeDescription="Create a new document." ma:contentTypeScope="" ma:versionID="8f33dc307a2b4a5c5b406245d0626e5f">
  <xsd:schema xmlns:xsd="http://www.w3.org/2001/XMLSchema" xmlns:xs="http://www.w3.org/2001/XMLSchema" xmlns:p="http://schemas.microsoft.com/office/2006/metadata/properties" xmlns:ns2="afc0ab96-b3c6-4a72-9c6d-74041244781f" xmlns:ns3="4b4b73f7-7289-45ce-bfed-b16c05778ae9" targetNamespace="http://schemas.microsoft.com/office/2006/metadata/properties" ma:root="true" ma:fieldsID="2d712ce09bd32b17a8a4eeddb00fa5c6" ns2:_="" ns3:_="">
    <xsd:import namespace="afc0ab96-b3c6-4a72-9c6d-74041244781f"/>
    <xsd:import namespace="4b4b73f7-7289-45ce-bfed-b16c05778ae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c0ab96-b3c6-4a72-9c6d-7404124478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cca51d-91a5-4247-939e-b0dbb734970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b4b73f7-7289-45ce-bfed-b16c05778ae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25828ef-e7f0-4af9-9c2d-b52ec6d1cbb8}" ma:internalName="TaxCatchAll" ma:showField="CatchAllData" ma:web="4b4b73f7-7289-45ce-bfed-b16c05778ae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b4b73f7-7289-45ce-bfed-b16c05778ae9" xsi:nil="true"/>
    <lcf76f155ced4ddcb4097134ff3c332f xmlns="afc0ab96-b3c6-4a72-9c6d-74041244781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0157B6A-6F55-4A11-98B8-01A37CE7B2AC}">
  <ds:schemaRefs>
    <ds:schemaRef ds:uri="http://schemas.microsoft.com/sharepoint/v3/contenttype/forms"/>
  </ds:schemaRefs>
</ds:datastoreItem>
</file>

<file path=customXml/itemProps2.xml><?xml version="1.0" encoding="utf-8"?>
<ds:datastoreItem xmlns:ds="http://schemas.openxmlformats.org/officeDocument/2006/customXml" ds:itemID="{20D73DFA-C5D9-4FDE-BBA4-B1BCB1A5F1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c0ab96-b3c6-4a72-9c6d-74041244781f"/>
    <ds:schemaRef ds:uri="4b4b73f7-7289-45ce-bfed-b16c05778a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DC3F38B-87EC-4AB6-94C7-4154B96D39B8}">
  <ds:schemaRefs>
    <ds:schemaRef ds:uri="http://schemas.microsoft.com/office/2006/metadata/properties"/>
    <ds:schemaRef ds:uri="http://schemas.microsoft.com/office/infopath/2007/PartnerControls"/>
    <ds:schemaRef ds:uri="4b4b73f7-7289-45ce-bfed-b16c05778ae9"/>
    <ds:schemaRef ds:uri="afc0ab96-b3c6-4a72-9c6d-74041244781f"/>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1030</Words>
  <Characters>5874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Position Description</vt:lpstr>
    </vt:vector>
  </TitlesOfParts>
  <Company>St. Michael's Country Day School</Company>
  <LinksUpToDate>false</LinksUpToDate>
  <CharactersWithSpaces>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Position Description</dc:title>
  <dc:creator>Lauren Abraham</dc:creator>
  <cp:lastModifiedBy>Janice.Bunch</cp:lastModifiedBy>
  <cp:revision>2</cp:revision>
  <cp:lastPrinted>2012-12-17T14:08:00Z</cp:lastPrinted>
  <dcterms:created xsi:type="dcterms:W3CDTF">2025-02-05T14:52:00Z</dcterms:created>
  <dcterms:modified xsi:type="dcterms:W3CDTF">2025-02-05T14:52:00Z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0x0101008388CF3958836E419DB4C64B37306121</vt:lpwstr>
  </property>
  <property fmtid="{D5CDD505-2E9C-101B-9397-08002B2CF9AE}" pid="3" name="MediaServiceImageTags">
    <vt:lpwstr/>
  </property>
</Properties>
</file>